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56" w:rsidRPr="00B43400" w:rsidRDefault="00B43400" w:rsidP="00B4340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B43400">
        <w:rPr>
          <w:rFonts w:asciiTheme="majorBidi" w:hAnsiTheme="majorBidi" w:cstheme="majorBidi"/>
          <w:sz w:val="28"/>
          <w:szCs w:val="28"/>
        </w:rPr>
        <w:t>Принято на заседании</w:t>
      </w:r>
      <w:r w:rsidR="00A20EA5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B43400">
        <w:rPr>
          <w:rFonts w:asciiTheme="majorBidi" w:hAnsiTheme="majorBidi" w:cstheme="majorBidi"/>
          <w:sz w:val="28"/>
          <w:szCs w:val="28"/>
        </w:rPr>
        <w:t xml:space="preserve"> </w:t>
      </w:r>
      <w:r w:rsidR="00A20EA5">
        <w:rPr>
          <w:rFonts w:asciiTheme="majorBidi" w:hAnsiTheme="majorBidi" w:cstheme="majorBidi"/>
          <w:sz w:val="28"/>
          <w:szCs w:val="28"/>
        </w:rPr>
        <w:t xml:space="preserve"> </w:t>
      </w:r>
      <w:r w:rsidR="002D4FF9" w:rsidRPr="00B43400">
        <w:rPr>
          <w:rFonts w:asciiTheme="majorBidi" w:hAnsiTheme="majorBidi" w:cstheme="majorBidi"/>
          <w:sz w:val="28"/>
          <w:szCs w:val="28"/>
        </w:rPr>
        <w:t>Утверждено</w:t>
      </w:r>
      <w:proofErr w:type="gramEnd"/>
      <w:r w:rsidR="000D7156" w:rsidRPr="00B43400">
        <w:rPr>
          <w:rFonts w:asciiTheme="majorBidi" w:hAnsiTheme="majorBidi" w:cstheme="majorBidi"/>
          <w:sz w:val="28"/>
          <w:szCs w:val="28"/>
        </w:rPr>
        <w:t>.</w:t>
      </w:r>
    </w:p>
    <w:p w:rsidR="000D7156" w:rsidRPr="00B43400" w:rsidRDefault="00B43400" w:rsidP="00B4340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43400">
        <w:rPr>
          <w:rFonts w:asciiTheme="majorBidi" w:hAnsiTheme="majorBidi" w:cstheme="majorBidi"/>
          <w:sz w:val="28"/>
          <w:szCs w:val="28"/>
        </w:rPr>
        <w:t xml:space="preserve">педагогического совета </w:t>
      </w:r>
      <w:r w:rsidR="00A20EA5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И.о. д</w:t>
      </w:r>
      <w:r w:rsidR="000D7156" w:rsidRPr="00B43400">
        <w:rPr>
          <w:rFonts w:asciiTheme="majorBidi" w:hAnsiTheme="majorBidi" w:cstheme="majorBidi"/>
          <w:sz w:val="28"/>
          <w:szCs w:val="28"/>
        </w:rPr>
        <w:t>иректор</w:t>
      </w:r>
      <w:r w:rsidR="00A20EA5">
        <w:rPr>
          <w:rFonts w:asciiTheme="majorBidi" w:hAnsiTheme="majorBidi" w:cstheme="majorBidi"/>
          <w:sz w:val="28"/>
          <w:szCs w:val="28"/>
        </w:rPr>
        <w:t>а</w:t>
      </w:r>
      <w:r w:rsidR="000D7156" w:rsidRPr="00B43400">
        <w:rPr>
          <w:rFonts w:asciiTheme="majorBidi" w:hAnsiTheme="majorBidi" w:cstheme="majorBidi"/>
          <w:sz w:val="28"/>
          <w:szCs w:val="28"/>
        </w:rPr>
        <w:t xml:space="preserve"> МБОУ КР ОО "Глинская СОШ"</w:t>
      </w:r>
    </w:p>
    <w:p w:rsidR="000D7156" w:rsidRPr="00B43400" w:rsidRDefault="00B43400" w:rsidP="00A4153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u w:val="single"/>
        </w:rPr>
        <w:t xml:space="preserve">« </w:t>
      </w:r>
      <w:r w:rsidR="00A20EA5">
        <w:rPr>
          <w:rFonts w:asciiTheme="majorBidi" w:hAnsiTheme="majorBidi" w:cstheme="majorBidi"/>
          <w:sz w:val="28"/>
          <w:szCs w:val="28"/>
          <w:u w:val="single"/>
        </w:rPr>
        <w:t>31</w:t>
      </w:r>
      <w:r w:rsidRPr="00B43400">
        <w:rPr>
          <w:rFonts w:asciiTheme="majorBidi" w:hAnsiTheme="majorBidi" w:cstheme="majorBidi"/>
          <w:sz w:val="28"/>
          <w:szCs w:val="28"/>
          <w:u w:val="single"/>
        </w:rPr>
        <w:t xml:space="preserve"> » августа 20</w:t>
      </w:r>
      <w:r w:rsidR="00A55626">
        <w:rPr>
          <w:rFonts w:asciiTheme="majorBidi" w:hAnsiTheme="majorBidi" w:cstheme="majorBidi"/>
          <w:sz w:val="28"/>
          <w:szCs w:val="28"/>
          <w:u w:val="single"/>
        </w:rPr>
        <w:t>24</w:t>
      </w:r>
      <w:r w:rsidRPr="00B43400">
        <w:rPr>
          <w:rFonts w:asciiTheme="majorBidi" w:hAnsiTheme="majorBidi" w:cstheme="majorBidi"/>
          <w:sz w:val="28"/>
          <w:szCs w:val="28"/>
          <w:u w:val="single"/>
        </w:rPr>
        <w:t xml:space="preserve"> года</w:t>
      </w:r>
      <w:r w:rsidR="00A20EA5">
        <w:rPr>
          <w:rFonts w:asciiTheme="majorBidi" w:hAnsiTheme="majorBidi" w:cstheme="majorBidi"/>
          <w:sz w:val="28"/>
          <w:szCs w:val="28"/>
          <w:u w:val="single"/>
        </w:rPr>
        <w:t xml:space="preserve">  </w:t>
      </w:r>
      <w:r w:rsidR="00A20EA5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___________ </w:t>
      </w:r>
      <w:r w:rsidR="00A55626">
        <w:rPr>
          <w:rFonts w:asciiTheme="majorBidi" w:hAnsiTheme="majorBidi" w:cstheme="majorBidi"/>
          <w:sz w:val="28"/>
          <w:szCs w:val="28"/>
        </w:rPr>
        <w:t>И.Р</w:t>
      </w:r>
      <w:r w:rsidR="000D7156" w:rsidRPr="00B43400">
        <w:rPr>
          <w:rFonts w:asciiTheme="majorBidi" w:hAnsiTheme="majorBidi" w:cstheme="majorBidi"/>
          <w:sz w:val="28"/>
          <w:szCs w:val="28"/>
        </w:rPr>
        <w:t xml:space="preserve">. </w:t>
      </w:r>
      <w:r w:rsidR="00A55626">
        <w:rPr>
          <w:rFonts w:asciiTheme="majorBidi" w:hAnsiTheme="majorBidi" w:cstheme="majorBidi"/>
          <w:sz w:val="28"/>
          <w:szCs w:val="28"/>
        </w:rPr>
        <w:t xml:space="preserve"> Сулейманова</w:t>
      </w:r>
    </w:p>
    <w:p w:rsidR="000D7156" w:rsidRPr="00B43400" w:rsidRDefault="00B43400" w:rsidP="00A4153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43400">
        <w:rPr>
          <w:rFonts w:asciiTheme="majorBidi" w:hAnsiTheme="majorBidi" w:cstheme="majorBidi"/>
          <w:sz w:val="28"/>
          <w:szCs w:val="28"/>
        </w:rPr>
        <w:t>протокол № _1_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    П</w:t>
      </w:r>
      <w:r w:rsidR="000D7156" w:rsidRPr="00B43400">
        <w:rPr>
          <w:rFonts w:asciiTheme="majorBidi" w:hAnsiTheme="majorBidi" w:cstheme="majorBidi"/>
          <w:sz w:val="28"/>
          <w:szCs w:val="28"/>
        </w:rPr>
        <w:t>риказ №</w:t>
      </w:r>
      <w:r w:rsidR="00A20EA5">
        <w:rPr>
          <w:rFonts w:asciiTheme="majorBidi" w:hAnsiTheme="majorBidi" w:cstheme="majorBidi"/>
          <w:sz w:val="28"/>
          <w:szCs w:val="28"/>
        </w:rPr>
        <w:t>__</w:t>
      </w:r>
      <w:r w:rsidR="00A41537">
        <w:rPr>
          <w:rFonts w:asciiTheme="majorBidi" w:hAnsiTheme="majorBidi" w:cstheme="majorBidi"/>
          <w:sz w:val="28"/>
          <w:szCs w:val="28"/>
        </w:rPr>
        <w:t xml:space="preserve"> от </w:t>
      </w:r>
      <w:bookmarkStart w:id="0" w:name="_GoBack"/>
      <w:bookmarkEnd w:id="0"/>
      <w:proofErr w:type="spellStart"/>
      <w:r w:rsidR="00A20EA5">
        <w:rPr>
          <w:rFonts w:asciiTheme="majorBidi" w:hAnsiTheme="majorBidi" w:cstheme="majorBidi"/>
          <w:sz w:val="28"/>
          <w:szCs w:val="28"/>
        </w:rPr>
        <w:t>_________</w:t>
      </w:r>
      <w:proofErr w:type="gramStart"/>
      <w:r w:rsidR="000D7156" w:rsidRPr="00B43400">
        <w:rPr>
          <w:rFonts w:asciiTheme="majorBidi" w:hAnsiTheme="majorBidi" w:cstheme="majorBidi"/>
          <w:sz w:val="28"/>
          <w:szCs w:val="28"/>
        </w:rPr>
        <w:t>г</w:t>
      </w:r>
      <w:proofErr w:type="spellEnd"/>
      <w:proofErr w:type="gramEnd"/>
      <w:r w:rsidR="000D7156" w:rsidRPr="00B43400">
        <w:rPr>
          <w:rFonts w:asciiTheme="majorBidi" w:hAnsiTheme="majorBidi" w:cstheme="majorBidi"/>
          <w:sz w:val="28"/>
          <w:szCs w:val="28"/>
        </w:rPr>
        <w:t>.</w:t>
      </w:r>
    </w:p>
    <w:p w:rsidR="00F27350" w:rsidRDefault="00A55626" w:rsidP="000D7156">
      <w:pPr>
        <w:jc w:val="right"/>
      </w:pPr>
    </w:p>
    <w:p w:rsidR="00590734" w:rsidRDefault="00590734" w:rsidP="000D7156">
      <w:pPr>
        <w:jc w:val="center"/>
        <w:rPr>
          <w:rFonts w:ascii="Times New Roman" w:hAnsi="Times New Roman"/>
          <w:sz w:val="40"/>
          <w:szCs w:val="40"/>
        </w:rPr>
      </w:pPr>
    </w:p>
    <w:p w:rsidR="000D7156" w:rsidRDefault="000D7156" w:rsidP="000D7156">
      <w:pPr>
        <w:jc w:val="center"/>
        <w:rPr>
          <w:rFonts w:ascii="Times New Roman" w:hAnsi="Times New Roman"/>
          <w:sz w:val="40"/>
          <w:szCs w:val="40"/>
        </w:rPr>
      </w:pPr>
      <w:r w:rsidRPr="000D7156">
        <w:rPr>
          <w:rFonts w:ascii="Times New Roman" w:hAnsi="Times New Roman"/>
          <w:sz w:val="40"/>
          <w:szCs w:val="40"/>
        </w:rPr>
        <w:t>Расписание работы спортивных секций ШСК «Лидер»</w:t>
      </w:r>
    </w:p>
    <w:p w:rsidR="000D7156" w:rsidRPr="000D7156" w:rsidRDefault="000D7156" w:rsidP="000D7156">
      <w:pPr>
        <w:tabs>
          <w:tab w:val="left" w:pos="4005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</w:r>
    </w:p>
    <w:tbl>
      <w:tblPr>
        <w:tblStyle w:val="a3"/>
        <w:tblW w:w="0" w:type="auto"/>
        <w:tblLook w:val="04A0"/>
      </w:tblPr>
      <w:tblGrid>
        <w:gridCol w:w="1820"/>
        <w:gridCol w:w="1820"/>
        <w:gridCol w:w="1820"/>
        <w:gridCol w:w="1820"/>
        <w:gridCol w:w="1820"/>
        <w:gridCol w:w="1820"/>
        <w:gridCol w:w="1820"/>
      </w:tblGrid>
      <w:tr w:rsidR="00B43400" w:rsidTr="000D7156">
        <w:tc>
          <w:tcPr>
            <w:tcW w:w="1820" w:type="dxa"/>
          </w:tcPr>
          <w:p w:rsidR="00B43400" w:rsidRPr="000D7156" w:rsidRDefault="00B43400" w:rsidP="000D7156">
            <w:pPr>
              <w:tabs>
                <w:tab w:val="left" w:pos="4005"/>
              </w:tabs>
              <w:rPr>
                <w:rFonts w:ascii="Times New Roman" w:hAnsi="Times New Roman"/>
                <w:sz w:val="24"/>
                <w:szCs w:val="24"/>
              </w:rPr>
            </w:pPr>
            <w:r w:rsidRPr="000D7156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именование секции</w:t>
            </w:r>
          </w:p>
        </w:tc>
        <w:tc>
          <w:tcPr>
            <w:tcW w:w="1820" w:type="dxa"/>
          </w:tcPr>
          <w:p w:rsidR="00B43400" w:rsidRPr="000D7156" w:rsidRDefault="00B43400" w:rsidP="000D7156">
            <w:pPr>
              <w:tabs>
                <w:tab w:val="left" w:pos="4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820" w:type="dxa"/>
          </w:tcPr>
          <w:p w:rsidR="00B43400" w:rsidRPr="000D7156" w:rsidRDefault="00B43400" w:rsidP="000D7156">
            <w:pPr>
              <w:tabs>
                <w:tab w:val="left" w:pos="4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820" w:type="dxa"/>
          </w:tcPr>
          <w:p w:rsidR="00B43400" w:rsidRPr="000D7156" w:rsidRDefault="00B43400" w:rsidP="000D7156">
            <w:pPr>
              <w:tabs>
                <w:tab w:val="left" w:pos="4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820" w:type="dxa"/>
          </w:tcPr>
          <w:p w:rsidR="00B43400" w:rsidRPr="000D7156" w:rsidRDefault="00B43400" w:rsidP="000D7156">
            <w:pPr>
              <w:tabs>
                <w:tab w:val="left" w:pos="4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820" w:type="dxa"/>
          </w:tcPr>
          <w:p w:rsidR="00B43400" w:rsidRPr="000D7156" w:rsidRDefault="00B43400" w:rsidP="000D7156">
            <w:pPr>
              <w:tabs>
                <w:tab w:val="left" w:pos="4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820" w:type="dxa"/>
          </w:tcPr>
          <w:p w:rsidR="00B43400" w:rsidRPr="000D7156" w:rsidRDefault="00B43400" w:rsidP="000D7156">
            <w:pPr>
              <w:tabs>
                <w:tab w:val="left" w:pos="4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</w:tr>
      <w:tr w:rsidR="00B43400" w:rsidTr="000D7156">
        <w:tc>
          <w:tcPr>
            <w:tcW w:w="1820" w:type="dxa"/>
          </w:tcPr>
          <w:p w:rsidR="00B43400" w:rsidRPr="000D7156" w:rsidRDefault="00B43400" w:rsidP="000D7156">
            <w:pPr>
              <w:tabs>
                <w:tab w:val="left" w:pos="4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«Волейбол» Лавров А. В.</w:t>
            </w:r>
          </w:p>
        </w:tc>
        <w:tc>
          <w:tcPr>
            <w:tcW w:w="1820" w:type="dxa"/>
          </w:tcPr>
          <w:p w:rsidR="00B43400" w:rsidRPr="000D7156" w:rsidRDefault="00B43400" w:rsidP="000D7156">
            <w:pPr>
              <w:tabs>
                <w:tab w:val="left" w:pos="40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B43400" w:rsidRPr="000D7156" w:rsidRDefault="00B43400" w:rsidP="000D7156">
            <w:pPr>
              <w:tabs>
                <w:tab w:val="left" w:pos="40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B43400" w:rsidRPr="000D7156" w:rsidRDefault="00B43400" w:rsidP="000D7156">
            <w:pPr>
              <w:tabs>
                <w:tab w:val="left" w:pos="40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B43400" w:rsidRPr="000D7156" w:rsidRDefault="00B43400" w:rsidP="000D7156">
            <w:pPr>
              <w:tabs>
                <w:tab w:val="left" w:pos="40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B43400" w:rsidRPr="000D7156" w:rsidRDefault="00B43400" w:rsidP="000D7156">
            <w:pPr>
              <w:tabs>
                <w:tab w:val="left" w:pos="40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B43400" w:rsidRPr="000D7156" w:rsidRDefault="00B43400" w:rsidP="000D7156">
            <w:pPr>
              <w:tabs>
                <w:tab w:val="left" w:pos="4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43400" w:rsidTr="000D7156">
        <w:tc>
          <w:tcPr>
            <w:tcW w:w="1820" w:type="dxa"/>
          </w:tcPr>
          <w:p w:rsidR="00B43400" w:rsidRPr="000D7156" w:rsidRDefault="00B43400" w:rsidP="000D7156">
            <w:pPr>
              <w:tabs>
                <w:tab w:val="left" w:pos="4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«Настольный теннис» Лавров А. В.</w:t>
            </w:r>
          </w:p>
        </w:tc>
        <w:tc>
          <w:tcPr>
            <w:tcW w:w="1820" w:type="dxa"/>
          </w:tcPr>
          <w:p w:rsidR="00B43400" w:rsidRPr="000D7156" w:rsidRDefault="00B43400" w:rsidP="000D7156">
            <w:pPr>
              <w:tabs>
                <w:tab w:val="left" w:pos="40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B43400" w:rsidRPr="000D7156" w:rsidRDefault="00B43400" w:rsidP="000D7156">
            <w:pPr>
              <w:tabs>
                <w:tab w:val="left" w:pos="4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20" w:type="dxa"/>
          </w:tcPr>
          <w:p w:rsidR="00B43400" w:rsidRPr="000D7156" w:rsidRDefault="00B43400" w:rsidP="000D7156">
            <w:pPr>
              <w:tabs>
                <w:tab w:val="left" w:pos="40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B43400" w:rsidRPr="000D7156" w:rsidRDefault="00B43400" w:rsidP="000D7156">
            <w:pPr>
              <w:tabs>
                <w:tab w:val="left" w:pos="40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B43400" w:rsidRPr="000D7156" w:rsidRDefault="00B43400" w:rsidP="000D7156">
            <w:pPr>
              <w:tabs>
                <w:tab w:val="left" w:pos="40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B43400" w:rsidRPr="000D7156" w:rsidRDefault="00B43400" w:rsidP="000D7156">
            <w:pPr>
              <w:tabs>
                <w:tab w:val="left" w:pos="40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7156" w:rsidRPr="000D7156" w:rsidRDefault="000D7156" w:rsidP="000D7156">
      <w:pPr>
        <w:tabs>
          <w:tab w:val="left" w:pos="4005"/>
        </w:tabs>
        <w:rPr>
          <w:rFonts w:ascii="Times New Roman" w:hAnsi="Times New Roman"/>
          <w:sz w:val="40"/>
          <w:szCs w:val="40"/>
        </w:rPr>
      </w:pPr>
    </w:p>
    <w:sectPr w:rsidR="000D7156" w:rsidRPr="000D7156" w:rsidSect="000D71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156"/>
    <w:rsid w:val="000D7156"/>
    <w:rsid w:val="002D4FF9"/>
    <w:rsid w:val="00590734"/>
    <w:rsid w:val="00A20EA5"/>
    <w:rsid w:val="00A41537"/>
    <w:rsid w:val="00A55626"/>
    <w:rsid w:val="00A92ED7"/>
    <w:rsid w:val="00B43400"/>
    <w:rsid w:val="00F32F3F"/>
    <w:rsid w:val="00F56EF2"/>
    <w:rsid w:val="00FA1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7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SkolaGlinki</cp:lastModifiedBy>
  <cp:revision>6</cp:revision>
  <cp:lastPrinted>2022-02-02T07:48:00Z</cp:lastPrinted>
  <dcterms:created xsi:type="dcterms:W3CDTF">2021-01-29T08:54:00Z</dcterms:created>
  <dcterms:modified xsi:type="dcterms:W3CDTF">2025-02-07T09:10:00Z</dcterms:modified>
</cp:coreProperties>
</file>