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5E" w:rsidRPr="002E3E7C" w:rsidRDefault="001B025E" w:rsidP="001B025E">
      <w:pPr>
        <w:jc w:val="center"/>
        <w:rPr>
          <w:b/>
          <w:color w:val="000000" w:themeColor="text1"/>
          <w:sz w:val="28"/>
          <w:szCs w:val="28"/>
        </w:rPr>
      </w:pPr>
      <w:r w:rsidRPr="002E3E7C">
        <w:rPr>
          <w:b/>
          <w:color w:val="000000" w:themeColor="text1"/>
          <w:sz w:val="28"/>
          <w:szCs w:val="28"/>
        </w:rPr>
        <w:t>Результаты распределения мон</w:t>
      </w:r>
      <w:r w:rsidR="00E425AB">
        <w:rPr>
          <w:b/>
          <w:color w:val="000000" w:themeColor="text1"/>
          <w:sz w:val="28"/>
          <w:szCs w:val="28"/>
        </w:rPr>
        <w:t>иторинга МБОУ КР ОО «Глинская</w:t>
      </w:r>
      <w:r w:rsidRPr="002E3E7C">
        <w:rPr>
          <w:b/>
          <w:color w:val="000000" w:themeColor="text1"/>
          <w:sz w:val="28"/>
          <w:szCs w:val="28"/>
        </w:rPr>
        <w:t xml:space="preserve"> средняя  общеобразоват</w:t>
      </w:r>
      <w:r w:rsidR="00E425AB">
        <w:rPr>
          <w:b/>
          <w:color w:val="000000" w:themeColor="text1"/>
          <w:sz w:val="28"/>
          <w:szCs w:val="28"/>
        </w:rPr>
        <w:t>ельная школа</w:t>
      </w:r>
      <w:r w:rsidRPr="002E3E7C">
        <w:rPr>
          <w:b/>
          <w:color w:val="000000" w:themeColor="text1"/>
          <w:sz w:val="28"/>
          <w:szCs w:val="28"/>
        </w:rPr>
        <w:t xml:space="preserve">» по группам результативности, группам риска и эффективности образовательной </w:t>
      </w:r>
      <w:bookmarkStart w:id="0" w:name="_GoBack"/>
      <w:bookmarkEnd w:id="0"/>
      <w:r w:rsidRPr="002E3E7C">
        <w:rPr>
          <w:b/>
          <w:color w:val="000000" w:themeColor="text1"/>
          <w:sz w:val="28"/>
          <w:szCs w:val="28"/>
        </w:rPr>
        <w:t>деятельности. Рисковый профиль ОО</w:t>
      </w:r>
    </w:p>
    <w:p w:rsidR="001B025E" w:rsidRPr="00D046DB" w:rsidRDefault="001B025E" w:rsidP="001B025E">
      <w:pPr>
        <w:jc w:val="center"/>
        <w:rPr>
          <w:color w:val="000000" w:themeColor="text1"/>
          <w:sz w:val="28"/>
          <w:szCs w:val="28"/>
        </w:rPr>
      </w:pPr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Результативность образовательной деятельности:</w:t>
      </w:r>
    </w:p>
    <w:p w:rsidR="001B025E" w:rsidRPr="001B025E" w:rsidRDefault="001B025E" w:rsidP="001B025E">
      <w:pPr>
        <w:jc w:val="both"/>
        <w:rPr>
          <w:i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1</w:t>
      </w:r>
      <w:r w:rsidRPr="00D046DB">
        <w:rPr>
          <w:color w:val="000000" w:themeColor="text1"/>
          <w:sz w:val="28"/>
          <w:szCs w:val="28"/>
        </w:rPr>
        <w:t xml:space="preserve"> – наличие низких результатов по одной оценочной процедуре 2 года подряд и/или по двум и б</w:t>
      </w:r>
      <w:r w:rsidR="00E425AB">
        <w:rPr>
          <w:color w:val="000000" w:themeColor="text1"/>
          <w:sz w:val="28"/>
          <w:szCs w:val="28"/>
        </w:rPr>
        <w:t>олее различным процедурам в 2024</w:t>
      </w:r>
      <w:r w:rsidRPr="00D046DB">
        <w:rPr>
          <w:color w:val="000000" w:themeColor="text1"/>
          <w:sz w:val="28"/>
          <w:szCs w:val="28"/>
        </w:rPr>
        <w:t xml:space="preserve"> </w:t>
      </w:r>
      <w:r w:rsidR="00E425AB">
        <w:rPr>
          <w:color w:val="000000" w:themeColor="text1"/>
          <w:sz w:val="28"/>
          <w:szCs w:val="28"/>
        </w:rPr>
        <w:t>год</w:t>
      </w:r>
      <w:proofErr w:type="gramStart"/>
      <w:r w:rsidR="00E425AB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ШНОР)</w:t>
      </w:r>
      <w:r w:rsidR="00E425AB">
        <w:rPr>
          <w:color w:val="000000" w:themeColor="text1"/>
          <w:sz w:val="28"/>
          <w:szCs w:val="28"/>
        </w:rPr>
        <w:t xml:space="preserve"> (МБОУ КР ОО «Глинская средняя общеобразовательная школа»)</w:t>
      </w:r>
      <w:r w:rsidRPr="00D046DB">
        <w:rPr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2</w:t>
      </w:r>
      <w:r w:rsidRPr="00D046DB">
        <w:rPr>
          <w:color w:val="000000" w:themeColor="text1"/>
          <w:sz w:val="28"/>
          <w:szCs w:val="28"/>
        </w:rPr>
        <w:t xml:space="preserve"> – наличие низких результатов по одной оценочной процедуре</w:t>
      </w:r>
      <w:r w:rsidR="00E425AB">
        <w:rPr>
          <w:color w:val="000000" w:themeColor="text1"/>
          <w:sz w:val="28"/>
          <w:szCs w:val="28"/>
        </w:rPr>
        <w:t xml:space="preserve"> в 2024 году </w:t>
      </w:r>
      <w:proofErr w:type="gramStart"/>
      <w:r w:rsidR="00E425AB">
        <w:rPr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E425AB">
        <w:rPr>
          <w:color w:val="000000" w:themeColor="text1"/>
          <w:sz w:val="28"/>
          <w:szCs w:val="28"/>
        </w:rPr>
        <w:t>ПредШНОР</w:t>
      </w:r>
      <w:proofErr w:type="spellEnd"/>
      <w:r w:rsidR="00E425AB">
        <w:rPr>
          <w:color w:val="000000" w:themeColor="text1"/>
          <w:sz w:val="28"/>
          <w:szCs w:val="28"/>
        </w:rPr>
        <w:t>)</w:t>
      </w:r>
    </w:p>
    <w:p w:rsidR="001B025E" w:rsidRPr="00D046DB" w:rsidRDefault="00E425AB" w:rsidP="001B025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D046DB">
        <w:rPr>
          <w:color w:val="000000" w:themeColor="text1"/>
          <w:sz w:val="28"/>
          <w:szCs w:val="28"/>
        </w:rPr>
        <w:t xml:space="preserve"> – отсутствие низких результатов </w:t>
      </w:r>
      <w:r>
        <w:rPr>
          <w:color w:val="000000" w:themeColor="text1"/>
          <w:sz w:val="28"/>
          <w:szCs w:val="28"/>
        </w:rPr>
        <w:t>при отсутствии стабильно высоких результатов в 2024 году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proofErr w:type="gramStart"/>
      <w:r w:rsidRPr="00D046DB">
        <w:rPr>
          <w:b/>
          <w:color w:val="000000" w:themeColor="text1"/>
          <w:sz w:val="28"/>
          <w:szCs w:val="28"/>
        </w:rPr>
        <w:t>4</w:t>
      </w:r>
      <w:r w:rsidRPr="00D046DB">
        <w:rPr>
          <w:color w:val="000000" w:themeColor="text1"/>
          <w:sz w:val="28"/>
          <w:szCs w:val="28"/>
        </w:rPr>
        <w:t xml:space="preserve"> – отсутствие низких результатов по всем оценочным процедурам и наличии высоких результатов</w:t>
      </w:r>
      <w:r w:rsidR="00E425AB">
        <w:rPr>
          <w:color w:val="000000" w:themeColor="text1"/>
          <w:sz w:val="28"/>
          <w:szCs w:val="28"/>
        </w:rPr>
        <w:t xml:space="preserve"> по двум и более оценочным процедурам в 2024 году и/или наличие высоких результатов два года подряд по одной и той же оценочной процедуре</w:t>
      </w:r>
      <w:r w:rsidRPr="00D046DB">
        <w:rPr>
          <w:color w:val="000000" w:themeColor="text1"/>
          <w:sz w:val="28"/>
          <w:szCs w:val="28"/>
        </w:rPr>
        <w:t xml:space="preserve"> (</w:t>
      </w:r>
      <w:r w:rsidR="00AB4156">
        <w:rPr>
          <w:color w:val="000000" w:themeColor="text1"/>
          <w:sz w:val="28"/>
          <w:szCs w:val="28"/>
        </w:rPr>
        <w:t xml:space="preserve">«Результативные </w:t>
      </w:r>
      <w:r w:rsidRPr="00D046DB">
        <w:rPr>
          <w:color w:val="000000" w:themeColor="text1"/>
          <w:sz w:val="28"/>
          <w:szCs w:val="28"/>
        </w:rPr>
        <w:t xml:space="preserve"> ОО</w:t>
      </w:r>
      <w:r>
        <w:rPr>
          <w:color w:val="000000" w:themeColor="text1"/>
          <w:sz w:val="28"/>
          <w:szCs w:val="28"/>
        </w:rPr>
        <w:t>»</w:t>
      </w:r>
      <w:r w:rsidRPr="00D046DB">
        <w:rPr>
          <w:color w:val="000000" w:themeColor="text1"/>
          <w:sz w:val="28"/>
          <w:szCs w:val="28"/>
        </w:rPr>
        <w:t>).</w:t>
      </w:r>
      <w:proofErr w:type="gramEnd"/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Группы риска: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1</w:t>
      </w:r>
      <w:r w:rsidR="00AB4156">
        <w:rPr>
          <w:color w:val="000000" w:themeColor="text1"/>
          <w:sz w:val="28"/>
          <w:szCs w:val="28"/>
        </w:rPr>
        <w:t xml:space="preserve"> – наличие 2</w:t>
      </w:r>
      <w:r w:rsidRPr="00D046DB">
        <w:rPr>
          <w:color w:val="000000" w:themeColor="text1"/>
          <w:sz w:val="28"/>
          <w:szCs w:val="28"/>
        </w:rPr>
        <w:t xml:space="preserve"> и более факторов высокой степени риска (</w:t>
      </w:r>
      <w:r>
        <w:rPr>
          <w:color w:val="000000" w:themeColor="text1"/>
          <w:sz w:val="28"/>
          <w:szCs w:val="28"/>
        </w:rPr>
        <w:t>«</w:t>
      </w:r>
      <w:r w:rsidRPr="00D046DB">
        <w:rPr>
          <w:color w:val="000000" w:themeColor="text1"/>
          <w:sz w:val="28"/>
          <w:szCs w:val="28"/>
        </w:rPr>
        <w:t>Рисковые школы</w:t>
      </w:r>
      <w:proofErr w:type="gramStart"/>
      <w:r>
        <w:rPr>
          <w:color w:val="000000" w:themeColor="text1"/>
          <w:sz w:val="28"/>
          <w:szCs w:val="28"/>
        </w:rPr>
        <w:t>»)- -</w:t>
      </w:r>
      <w:proofErr w:type="gramEnd"/>
      <w:r w:rsidR="00AB4156">
        <w:rPr>
          <w:i/>
          <w:color w:val="000000" w:themeColor="text1"/>
          <w:sz w:val="28"/>
          <w:szCs w:val="28"/>
        </w:rPr>
        <w:t>МБОУ КР ОО «Глинская</w:t>
      </w:r>
      <w:r w:rsidRPr="001B025E">
        <w:rPr>
          <w:i/>
          <w:color w:val="000000" w:themeColor="text1"/>
          <w:sz w:val="28"/>
          <w:szCs w:val="28"/>
        </w:rPr>
        <w:t xml:space="preserve"> средняя  общеобразовательная школа»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2</w:t>
      </w:r>
      <w:r w:rsidR="00AB4156">
        <w:rPr>
          <w:color w:val="000000" w:themeColor="text1"/>
          <w:sz w:val="28"/>
          <w:szCs w:val="28"/>
        </w:rPr>
        <w:t xml:space="preserve"> – наличие 1</w:t>
      </w:r>
      <w:r w:rsidRPr="00D046DB">
        <w:rPr>
          <w:color w:val="000000" w:themeColor="text1"/>
          <w:sz w:val="28"/>
          <w:szCs w:val="28"/>
        </w:rPr>
        <w:t xml:space="preserve"> факторов высокой степени риска</w:t>
      </w:r>
      <w:proofErr w:type="gramStart"/>
      <w:r w:rsidRPr="00D046DB">
        <w:rPr>
          <w:color w:val="000000" w:themeColor="text1"/>
          <w:sz w:val="28"/>
          <w:szCs w:val="28"/>
        </w:rPr>
        <w:t xml:space="preserve"> </w:t>
      </w:r>
      <w:r w:rsidR="00AB4156">
        <w:rPr>
          <w:color w:val="000000" w:themeColor="text1"/>
          <w:sz w:val="28"/>
          <w:szCs w:val="28"/>
        </w:rPr>
        <w:t>;</w:t>
      </w:r>
      <w:proofErr w:type="gramEnd"/>
    </w:p>
    <w:p w:rsidR="001B025E" w:rsidRDefault="00AB4156" w:rsidP="001B025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1B025E" w:rsidRPr="00D046DB">
        <w:rPr>
          <w:color w:val="000000" w:themeColor="text1"/>
          <w:sz w:val="28"/>
          <w:szCs w:val="28"/>
        </w:rPr>
        <w:t xml:space="preserve"> – отсутствие </w:t>
      </w:r>
      <w:r>
        <w:rPr>
          <w:color w:val="000000" w:themeColor="text1"/>
          <w:sz w:val="28"/>
          <w:szCs w:val="28"/>
        </w:rPr>
        <w:t>факторов высокой степени риска, наличие средней степени риска по 3 и более факторам;</w:t>
      </w:r>
    </w:p>
    <w:p w:rsidR="00AB4156" w:rsidRPr="00D046DB" w:rsidRDefault="00AB4156" w:rsidP="001B02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4-отсутствие факторов высокой степени риска, фиксация средней степени  рисков не более чем по 2 факторам («Благополучные ОО»</w:t>
      </w:r>
      <w:proofErr w:type="gramStart"/>
      <w:r>
        <w:rPr>
          <w:color w:val="000000" w:themeColor="text1"/>
          <w:sz w:val="28"/>
          <w:szCs w:val="28"/>
        </w:rPr>
        <w:t>)</w:t>
      </w:r>
      <w:r w:rsidR="00580AA1">
        <w:rPr>
          <w:color w:val="000000" w:themeColor="text1"/>
          <w:sz w:val="28"/>
          <w:szCs w:val="28"/>
        </w:rPr>
        <w:t>а</w:t>
      </w:r>
      <w:proofErr w:type="gramEnd"/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Рисковый профиль ОО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В</w:t>
      </w:r>
      <w:r w:rsidR="00AB4156">
        <w:rPr>
          <w:b/>
          <w:color w:val="000000" w:themeColor="text1"/>
          <w:sz w:val="28"/>
          <w:szCs w:val="28"/>
        </w:rPr>
        <w:t>Р</w:t>
      </w:r>
      <w:r w:rsidRPr="00D046DB">
        <w:rPr>
          <w:color w:val="000000" w:themeColor="text1"/>
          <w:sz w:val="28"/>
          <w:szCs w:val="28"/>
        </w:rPr>
        <w:t xml:space="preserve"> – высокая степень выраженности фактора риска (</w:t>
      </w:r>
      <w:r w:rsidR="00AB4156">
        <w:rPr>
          <w:color w:val="000000" w:themeColor="text1"/>
          <w:sz w:val="28"/>
          <w:szCs w:val="28"/>
        </w:rPr>
        <w:t>риск актуален,</w:t>
      </w:r>
      <w:r w:rsidR="00580AA1">
        <w:rPr>
          <w:color w:val="000000" w:themeColor="text1"/>
          <w:sz w:val="28"/>
          <w:szCs w:val="28"/>
        </w:rPr>
        <w:t xml:space="preserve"> </w:t>
      </w:r>
      <w:r w:rsidRPr="00D046DB">
        <w:rPr>
          <w:color w:val="000000" w:themeColor="text1"/>
          <w:sz w:val="28"/>
          <w:szCs w:val="28"/>
        </w:rPr>
        <w:t>требуется принятие мер);</w:t>
      </w:r>
    </w:p>
    <w:p w:rsidR="001B025E" w:rsidRPr="00D046DB" w:rsidRDefault="00AB4156" w:rsidP="001B025E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СР</w:t>
      </w:r>
      <w:proofErr w:type="gramEnd"/>
      <w:r w:rsidR="001B025E" w:rsidRPr="00D046DB">
        <w:rPr>
          <w:color w:val="000000" w:themeColor="text1"/>
          <w:sz w:val="28"/>
          <w:szCs w:val="28"/>
        </w:rPr>
        <w:t xml:space="preserve"> – средняя степень выраженности фактора риска (</w:t>
      </w:r>
      <w:r w:rsidR="00580AA1">
        <w:rPr>
          <w:color w:val="000000" w:themeColor="text1"/>
          <w:sz w:val="28"/>
          <w:szCs w:val="28"/>
        </w:rPr>
        <w:t xml:space="preserve">существует вероятность риска, </w:t>
      </w:r>
      <w:r w:rsidR="001B025E" w:rsidRPr="00D046DB">
        <w:rPr>
          <w:color w:val="000000" w:themeColor="text1"/>
          <w:sz w:val="28"/>
          <w:szCs w:val="28"/>
        </w:rPr>
        <w:t xml:space="preserve">рекомендуется принятие профилактических мер); 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Н</w:t>
      </w:r>
      <w:r w:rsidR="00580AA1">
        <w:rPr>
          <w:b/>
          <w:color w:val="000000" w:themeColor="text1"/>
          <w:sz w:val="28"/>
          <w:szCs w:val="28"/>
        </w:rPr>
        <w:t>Р</w:t>
      </w:r>
      <w:r w:rsidRPr="00D046DB">
        <w:rPr>
          <w:color w:val="000000" w:themeColor="text1"/>
          <w:sz w:val="28"/>
          <w:szCs w:val="28"/>
        </w:rPr>
        <w:t xml:space="preserve"> – низкая степень выраженности фактора риска (</w:t>
      </w:r>
      <w:r w:rsidR="00580AA1">
        <w:rPr>
          <w:color w:val="000000" w:themeColor="text1"/>
          <w:sz w:val="28"/>
          <w:szCs w:val="28"/>
        </w:rPr>
        <w:t xml:space="preserve">риск не актуален, </w:t>
      </w:r>
      <w:r w:rsidRPr="00D046DB">
        <w:rPr>
          <w:color w:val="000000" w:themeColor="text1"/>
          <w:sz w:val="28"/>
          <w:szCs w:val="28"/>
        </w:rPr>
        <w:t>достаточно осуществлять текущий контроль).</w:t>
      </w:r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Факторы риска (</w:t>
      </w:r>
      <w:proofErr w:type="gramStart"/>
      <w:r w:rsidRPr="00D046DB">
        <w:rPr>
          <w:b/>
          <w:color w:val="000000" w:themeColor="text1"/>
          <w:sz w:val="28"/>
          <w:szCs w:val="28"/>
        </w:rPr>
        <w:t>ФР</w:t>
      </w:r>
      <w:proofErr w:type="gramEnd"/>
      <w:r w:rsidRPr="00D046DB">
        <w:rPr>
          <w:b/>
          <w:color w:val="000000" w:themeColor="text1"/>
          <w:sz w:val="28"/>
          <w:szCs w:val="28"/>
        </w:rPr>
        <w:t>):</w:t>
      </w:r>
    </w:p>
    <w:p w:rsidR="00580AA1" w:rsidRPr="00D046DB" w:rsidRDefault="001B025E" w:rsidP="00580AA1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1 ФР.</w:t>
      </w:r>
      <w:r>
        <w:rPr>
          <w:color w:val="000000" w:themeColor="text1"/>
          <w:sz w:val="28"/>
          <w:szCs w:val="28"/>
        </w:rPr>
        <w:t xml:space="preserve"> Низкий уровень оснащения шко</w:t>
      </w:r>
      <w:r w:rsidR="00580AA1">
        <w:rPr>
          <w:color w:val="000000" w:themeColor="text1"/>
          <w:sz w:val="28"/>
          <w:szCs w:val="28"/>
        </w:rPr>
        <w:t>лы</w:t>
      </w:r>
      <w:r w:rsidR="00580AA1" w:rsidRPr="00580AA1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580AA1">
        <w:rPr>
          <w:i/>
          <w:color w:val="000000" w:themeColor="text1"/>
          <w:sz w:val="28"/>
          <w:szCs w:val="28"/>
        </w:rPr>
        <w:t>-</w:t>
      </w:r>
      <w:proofErr w:type="spellStart"/>
      <w:r w:rsidR="00580AA1">
        <w:rPr>
          <w:i/>
          <w:color w:val="000000" w:themeColor="text1"/>
          <w:sz w:val="28"/>
          <w:szCs w:val="28"/>
        </w:rPr>
        <w:t>и</w:t>
      </w:r>
      <w:proofErr w:type="gramEnd"/>
      <w:r w:rsidR="00580AA1" w:rsidRPr="001B025E">
        <w:rPr>
          <w:i/>
          <w:color w:val="000000" w:themeColor="text1"/>
          <w:sz w:val="28"/>
          <w:szCs w:val="28"/>
        </w:rPr>
        <w:t>МБОУ</w:t>
      </w:r>
      <w:proofErr w:type="spellEnd"/>
      <w:r w:rsidR="00580AA1" w:rsidRPr="001B025E">
        <w:rPr>
          <w:i/>
          <w:color w:val="000000" w:themeColor="text1"/>
          <w:sz w:val="28"/>
          <w:szCs w:val="28"/>
        </w:rPr>
        <w:t xml:space="preserve"> КР ОО «Г</w:t>
      </w:r>
      <w:r w:rsidR="00580AA1">
        <w:rPr>
          <w:i/>
          <w:color w:val="000000" w:themeColor="text1"/>
          <w:sz w:val="28"/>
          <w:szCs w:val="28"/>
        </w:rPr>
        <w:t>линская</w:t>
      </w:r>
      <w:r w:rsidR="00580AA1" w:rsidRPr="001B025E">
        <w:rPr>
          <w:i/>
          <w:color w:val="000000" w:themeColor="text1"/>
          <w:sz w:val="28"/>
          <w:szCs w:val="28"/>
        </w:rPr>
        <w:t xml:space="preserve"> средняя  общеобразовательная </w:t>
      </w:r>
      <w:r w:rsidR="00580AA1">
        <w:rPr>
          <w:i/>
          <w:color w:val="000000" w:themeColor="text1"/>
          <w:sz w:val="28"/>
          <w:szCs w:val="28"/>
        </w:rPr>
        <w:t>школа</w:t>
      </w:r>
      <w:r w:rsidR="00580AA1" w:rsidRPr="001B025E">
        <w:rPr>
          <w:i/>
          <w:color w:val="000000" w:themeColor="text1"/>
          <w:sz w:val="28"/>
          <w:szCs w:val="28"/>
        </w:rPr>
        <w:t>»</w:t>
      </w:r>
      <w:r w:rsidR="00580AA1">
        <w:rPr>
          <w:i/>
          <w:color w:val="000000" w:themeColor="text1"/>
          <w:sz w:val="28"/>
          <w:szCs w:val="28"/>
        </w:rPr>
        <w:t>;средний риск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2 ФР</w:t>
      </w:r>
      <w:r>
        <w:rPr>
          <w:color w:val="000000" w:themeColor="text1"/>
          <w:sz w:val="28"/>
          <w:szCs w:val="28"/>
        </w:rPr>
        <w:t>. Дефицит педагогических кадро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- </w:t>
      </w:r>
      <w:r w:rsidR="00580AA1">
        <w:rPr>
          <w:i/>
          <w:color w:val="000000" w:themeColor="text1"/>
          <w:sz w:val="28"/>
          <w:szCs w:val="28"/>
        </w:rPr>
        <w:t>МБОУ КР ОО «Глинская</w:t>
      </w:r>
      <w:r w:rsidRPr="001B025E">
        <w:rPr>
          <w:i/>
          <w:color w:val="000000" w:themeColor="text1"/>
          <w:sz w:val="28"/>
          <w:szCs w:val="28"/>
        </w:rPr>
        <w:t xml:space="preserve"> средняя  общеобразовате</w:t>
      </w:r>
      <w:r w:rsidR="00580AA1">
        <w:rPr>
          <w:i/>
          <w:color w:val="000000" w:themeColor="text1"/>
          <w:sz w:val="28"/>
          <w:szCs w:val="28"/>
        </w:rPr>
        <w:t>льная школа</w:t>
      </w:r>
      <w:r w:rsidRPr="001B025E">
        <w:rPr>
          <w:i/>
          <w:color w:val="000000" w:themeColor="text1"/>
          <w:sz w:val="28"/>
          <w:szCs w:val="28"/>
        </w:rPr>
        <w:t>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lastRenderedPageBreak/>
        <w:t xml:space="preserve">3 ФР. </w:t>
      </w:r>
      <w:proofErr w:type="spellStart"/>
      <w:r w:rsidRPr="00D046DB">
        <w:rPr>
          <w:color w:val="000000" w:themeColor="text1"/>
          <w:sz w:val="28"/>
          <w:szCs w:val="28"/>
        </w:rPr>
        <w:t>Несформированность</w:t>
      </w:r>
      <w:proofErr w:type="spellEnd"/>
      <w:r w:rsidR="00580AA1">
        <w:rPr>
          <w:color w:val="000000" w:themeColor="text1"/>
          <w:sz w:val="28"/>
          <w:szCs w:val="28"/>
        </w:rPr>
        <w:t xml:space="preserve"> </w:t>
      </w:r>
      <w:proofErr w:type="spellStart"/>
      <w:r w:rsidRPr="00D046DB">
        <w:rPr>
          <w:color w:val="000000" w:themeColor="text1"/>
          <w:sz w:val="28"/>
          <w:szCs w:val="28"/>
        </w:rPr>
        <w:t>внутришкольной</w:t>
      </w:r>
      <w:proofErr w:type="spellEnd"/>
      <w:r w:rsidRPr="00D046DB">
        <w:rPr>
          <w:color w:val="000000" w:themeColor="text1"/>
          <w:sz w:val="28"/>
          <w:szCs w:val="28"/>
        </w:rPr>
        <w:t xml:space="preserve"> системы профессионального </w:t>
      </w:r>
      <w:r>
        <w:rPr>
          <w:color w:val="000000" w:themeColor="text1"/>
          <w:sz w:val="28"/>
          <w:szCs w:val="28"/>
        </w:rPr>
        <w:t>развития педагого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- </w:t>
      </w:r>
      <w:r w:rsidRPr="001B025E">
        <w:rPr>
          <w:i/>
          <w:color w:val="000000" w:themeColor="text1"/>
          <w:sz w:val="28"/>
          <w:szCs w:val="28"/>
        </w:rPr>
        <w:t>МБОУ КР ОО «Г</w:t>
      </w:r>
      <w:r w:rsidR="00580AA1">
        <w:rPr>
          <w:i/>
          <w:color w:val="000000" w:themeColor="text1"/>
          <w:sz w:val="28"/>
          <w:szCs w:val="28"/>
        </w:rPr>
        <w:t>линская</w:t>
      </w:r>
      <w:r w:rsidRPr="001B025E">
        <w:rPr>
          <w:i/>
          <w:color w:val="000000" w:themeColor="text1"/>
          <w:sz w:val="28"/>
          <w:szCs w:val="28"/>
        </w:rPr>
        <w:t xml:space="preserve"> средняя  общеобразовательная </w:t>
      </w:r>
      <w:r w:rsidR="00580AA1">
        <w:rPr>
          <w:i/>
          <w:color w:val="000000" w:themeColor="text1"/>
          <w:sz w:val="28"/>
          <w:szCs w:val="28"/>
        </w:rPr>
        <w:t>школа</w:t>
      </w:r>
      <w:r w:rsidRPr="001B025E">
        <w:rPr>
          <w:i/>
          <w:color w:val="000000" w:themeColor="text1"/>
          <w:sz w:val="28"/>
          <w:szCs w:val="28"/>
        </w:rPr>
        <w:t>»</w:t>
      </w:r>
      <w:r>
        <w:rPr>
          <w:i/>
          <w:color w:val="000000" w:themeColor="text1"/>
          <w:sz w:val="28"/>
          <w:szCs w:val="28"/>
        </w:rPr>
        <w:t>;</w:t>
      </w:r>
      <w:r w:rsidR="00580AA1">
        <w:rPr>
          <w:i/>
          <w:color w:val="000000" w:themeColor="text1"/>
          <w:sz w:val="28"/>
          <w:szCs w:val="28"/>
        </w:rPr>
        <w:t>средний риск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4 ФР. Высокая доля обучающихся</w:t>
      </w:r>
      <w:r>
        <w:rPr>
          <w:color w:val="000000" w:themeColor="text1"/>
          <w:sz w:val="28"/>
          <w:szCs w:val="28"/>
        </w:rPr>
        <w:t xml:space="preserve"> с рисками учебной </w:t>
      </w:r>
      <w:proofErr w:type="spellStart"/>
      <w:r>
        <w:rPr>
          <w:color w:val="000000" w:themeColor="text1"/>
          <w:sz w:val="28"/>
          <w:szCs w:val="28"/>
        </w:rPr>
        <w:t>неуспешност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- </w:t>
      </w:r>
      <w:r w:rsidR="00580AA1">
        <w:rPr>
          <w:i/>
          <w:color w:val="000000" w:themeColor="text1"/>
          <w:sz w:val="28"/>
          <w:szCs w:val="28"/>
        </w:rPr>
        <w:t>МБОУ КР ОО «Глинская</w:t>
      </w:r>
      <w:r w:rsidRPr="001B025E">
        <w:rPr>
          <w:i/>
          <w:color w:val="000000" w:themeColor="text1"/>
          <w:sz w:val="28"/>
          <w:szCs w:val="28"/>
        </w:rPr>
        <w:t xml:space="preserve"> средняя  общеобразоват</w:t>
      </w:r>
      <w:r w:rsidR="00580AA1">
        <w:rPr>
          <w:i/>
          <w:color w:val="000000" w:themeColor="text1"/>
          <w:sz w:val="28"/>
          <w:szCs w:val="28"/>
        </w:rPr>
        <w:t xml:space="preserve">ельная школа </w:t>
      </w:r>
      <w:r w:rsidRPr="001B025E">
        <w:rPr>
          <w:i/>
          <w:color w:val="000000" w:themeColor="text1"/>
          <w:sz w:val="28"/>
          <w:szCs w:val="28"/>
        </w:rPr>
        <w:t>.»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5 ФР.</w:t>
      </w:r>
      <w:r>
        <w:rPr>
          <w:color w:val="000000" w:themeColor="text1"/>
          <w:sz w:val="28"/>
          <w:szCs w:val="28"/>
        </w:rPr>
        <w:t xml:space="preserve"> Высокая доля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с ОВЗ-нет</w:t>
      </w:r>
    </w:p>
    <w:p w:rsidR="00580AA1" w:rsidRDefault="001B025E" w:rsidP="001B025E">
      <w:pPr>
        <w:jc w:val="both"/>
        <w:rPr>
          <w:i/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6 ФР. Низкое качество преодоления</w:t>
      </w:r>
      <w:r>
        <w:rPr>
          <w:color w:val="000000" w:themeColor="text1"/>
          <w:sz w:val="28"/>
          <w:szCs w:val="28"/>
        </w:rPr>
        <w:t xml:space="preserve"> языковых и культурных барьеро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 w:rsidR="00580AA1">
        <w:rPr>
          <w:color w:val="000000" w:themeColor="text1"/>
          <w:sz w:val="28"/>
          <w:szCs w:val="28"/>
        </w:rPr>
        <w:t xml:space="preserve"> </w:t>
      </w:r>
      <w:r w:rsidR="00580AA1">
        <w:rPr>
          <w:i/>
          <w:color w:val="000000" w:themeColor="text1"/>
          <w:sz w:val="28"/>
          <w:szCs w:val="28"/>
        </w:rPr>
        <w:t xml:space="preserve">нет </w:t>
      </w:r>
    </w:p>
    <w:p w:rsidR="001B025E" w:rsidRPr="00D046DB" w:rsidRDefault="00580AA1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 xml:space="preserve"> </w:t>
      </w:r>
      <w:r w:rsidR="001B025E" w:rsidRPr="00D046DB">
        <w:rPr>
          <w:color w:val="000000" w:themeColor="text1"/>
          <w:sz w:val="28"/>
          <w:szCs w:val="28"/>
        </w:rPr>
        <w:t>7 ФР. Пониженный уровень качества школьной образовательной и воспитательной среды;</w:t>
      </w:r>
      <w:r>
        <w:rPr>
          <w:color w:val="000000" w:themeColor="text1"/>
          <w:sz w:val="28"/>
          <w:szCs w:val="28"/>
        </w:rPr>
        <w:t xml:space="preserve">  нет</w:t>
      </w:r>
    </w:p>
    <w:p w:rsidR="00E61AF4" w:rsidRDefault="00E61AF4"/>
    <w:p w:rsidR="001B025E" w:rsidRDefault="001B025E"/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Группа эффективности: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 xml:space="preserve">1 группа – ОО, показывающие низкие образовательные результаты и работающие в сложных социальных условиях и/или испытывающие ресурсные дефициты, нуждающиеся в адресной поддержке, методической помощи; </w:t>
      </w:r>
    </w:p>
    <w:p w:rsidR="001B025E" w:rsidRDefault="001B025E"/>
    <w:p w:rsidR="001B025E" w:rsidRDefault="001B025E"/>
    <w:p w:rsidR="001B025E" w:rsidRDefault="001B025E"/>
    <w:tbl>
      <w:tblPr>
        <w:tblStyle w:val="2"/>
        <w:tblW w:w="14868" w:type="dxa"/>
        <w:tblLayout w:type="fixed"/>
        <w:tblLook w:val="04A0"/>
      </w:tblPr>
      <w:tblGrid>
        <w:gridCol w:w="1908"/>
        <w:gridCol w:w="3420"/>
        <w:gridCol w:w="1260"/>
        <w:gridCol w:w="1080"/>
        <w:gridCol w:w="720"/>
        <w:gridCol w:w="720"/>
        <w:gridCol w:w="720"/>
        <w:gridCol w:w="720"/>
        <w:gridCol w:w="720"/>
        <w:gridCol w:w="720"/>
        <w:gridCol w:w="1440"/>
        <w:gridCol w:w="1440"/>
      </w:tblGrid>
      <w:tr w:rsidR="001B025E" w:rsidRPr="00D046DB" w:rsidTr="00286E25">
        <w:tc>
          <w:tcPr>
            <w:tcW w:w="1908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>МО</w:t>
            </w:r>
          </w:p>
        </w:tc>
        <w:tc>
          <w:tcPr>
            <w:tcW w:w="3420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>Название ОО</w:t>
            </w:r>
          </w:p>
        </w:tc>
        <w:tc>
          <w:tcPr>
            <w:tcW w:w="1260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 xml:space="preserve">Группа </w:t>
            </w:r>
            <w:proofErr w:type="spellStart"/>
            <w:proofErr w:type="gramStart"/>
            <w:r w:rsidRPr="00D046DB">
              <w:rPr>
                <w:color w:val="000000" w:themeColor="text1"/>
                <w:lang w:eastAsia="en-US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>Группа риска</w:t>
            </w:r>
          </w:p>
        </w:tc>
        <w:tc>
          <w:tcPr>
            <w:tcW w:w="5760" w:type="dxa"/>
            <w:gridSpan w:val="7"/>
            <w:vAlign w:val="center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046DB">
              <w:rPr>
                <w:rFonts w:eastAsiaTheme="minorHAnsi"/>
                <w:color w:val="000000" w:themeColor="text1"/>
                <w:lang w:eastAsia="en-US"/>
              </w:rPr>
              <w:t>Рисковый профиль ОО</w:t>
            </w:r>
          </w:p>
        </w:tc>
        <w:tc>
          <w:tcPr>
            <w:tcW w:w="1440" w:type="dxa"/>
            <w:vAlign w:val="center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046DB">
              <w:rPr>
                <w:rFonts w:eastAsiaTheme="minorHAnsi"/>
                <w:color w:val="000000" w:themeColor="text1"/>
                <w:lang w:eastAsia="en-US"/>
              </w:rPr>
              <w:t xml:space="preserve">Группа </w:t>
            </w:r>
            <w:proofErr w:type="spellStart"/>
            <w:proofErr w:type="gramStart"/>
            <w:r w:rsidRPr="00D046DB">
              <w:rPr>
                <w:rFonts w:eastAsiaTheme="minorHAnsi"/>
                <w:color w:val="000000" w:themeColor="text1"/>
                <w:lang w:eastAsia="en-US"/>
              </w:rPr>
              <w:t>эффектив-ности</w:t>
            </w:r>
            <w:proofErr w:type="spellEnd"/>
            <w:proofErr w:type="gramEnd"/>
          </w:p>
        </w:tc>
      </w:tr>
      <w:tr w:rsidR="00156C5F" w:rsidRPr="00D046DB" w:rsidTr="001D7CD6">
        <w:tc>
          <w:tcPr>
            <w:tcW w:w="1908" w:type="dxa"/>
            <w:vAlign w:val="bottom"/>
          </w:tcPr>
          <w:p w:rsidR="00156C5F" w:rsidRPr="00D046DB" w:rsidRDefault="00156C5F" w:rsidP="00286E25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D046DB">
              <w:rPr>
                <w:rFonts w:eastAsiaTheme="minorHAnsi"/>
                <w:color w:val="000000"/>
                <w:lang w:eastAsia="en-US"/>
              </w:rPr>
              <w:t>Кромской</w:t>
            </w:r>
            <w:proofErr w:type="spellEnd"/>
            <w:r w:rsidRPr="00D046DB">
              <w:rPr>
                <w:rFonts w:eastAsiaTheme="minorHAnsi"/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3420" w:type="dxa"/>
            <w:vAlign w:val="bottom"/>
          </w:tcPr>
          <w:p w:rsidR="00156C5F" w:rsidRPr="00D046DB" w:rsidRDefault="00156C5F" w:rsidP="00286E25">
            <w:pPr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 xml:space="preserve">МБОУ «Гуторовская СОШ имени Куренцова А. И.» </w:t>
            </w:r>
          </w:p>
        </w:tc>
        <w:tc>
          <w:tcPr>
            <w:tcW w:w="126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</w:t>
            </w:r>
          </w:p>
        </w:tc>
        <w:tc>
          <w:tcPr>
            <w:tcW w:w="72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  <w:r>
              <w:rPr>
                <w:rFonts w:eastAsiaTheme="minorHAnsi"/>
                <w:color w:val="000000"/>
                <w:lang w:eastAsia="en-US"/>
              </w:rPr>
              <w:t>Р</w:t>
            </w:r>
          </w:p>
        </w:tc>
        <w:tc>
          <w:tcPr>
            <w:tcW w:w="72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</w:t>
            </w:r>
          </w:p>
        </w:tc>
        <w:tc>
          <w:tcPr>
            <w:tcW w:w="72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72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Н</w:t>
            </w:r>
            <w:r>
              <w:rPr>
                <w:rFonts w:eastAsiaTheme="minorHAnsi"/>
                <w:color w:val="000000"/>
                <w:lang w:eastAsia="en-US"/>
              </w:rPr>
              <w:t>Р</w:t>
            </w:r>
          </w:p>
        </w:tc>
        <w:tc>
          <w:tcPr>
            <w:tcW w:w="72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  <w:r>
              <w:rPr>
                <w:rFonts w:eastAsiaTheme="minorHAnsi"/>
                <w:color w:val="000000"/>
                <w:lang w:eastAsia="en-US"/>
              </w:rPr>
              <w:t>Р</w:t>
            </w:r>
          </w:p>
        </w:tc>
        <w:tc>
          <w:tcPr>
            <w:tcW w:w="144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НР</w:t>
            </w:r>
          </w:p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:rsidR="00156C5F" w:rsidRPr="00D046DB" w:rsidRDefault="00156C5F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 xml:space="preserve">1 </w:t>
            </w:r>
            <w:r w:rsidR="005D5693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</w:tbl>
    <w:p w:rsidR="001B025E" w:rsidRDefault="001B025E"/>
    <w:sectPr w:rsidR="001B025E" w:rsidSect="001B02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C8"/>
    <w:rsid w:val="00022A37"/>
    <w:rsid w:val="00024047"/>
    <w:rsid w:val="000247F3"/>
    <w:rsid w:val="0002772F"/>
    <w:rsid w:val="00065642"/>
    <w:rsid w:val="00073243"/>
    <w:rsid w:val="00097C49"/>
    <w:rsid w:val="00097F76"/>
    <w:rsid w:val="000A0BF0"/>
    <w:rsid w:val="000A6978"/>
    <w:rsid w:val="000F6B2B"/>
    <w:rsid w:val="001034F7"/>
    <w:rsid w:val="00141698"/>
    <w:rsid w:val="00156550"/>
    <w:rsid w:val="00156C5F"/>
    <w:rsid w:val="00170BD2"/>
    <w:rsid w:val="001719FE"/>
    <w:rsid w:val="001822A6"/>
    <w:rsid w:val="0018408D"/>
    <w:rsid w:val="001964A6"/>
    <w:rsid w:val="001A44C3"/>
    <w:rsid w:val="001B025E"/>
    <w:rsid w:val="001C3AB7"/>
    <w:rsid w:val="001D4AD1"/>
    <w:rsid w:val="001D7FDA"/>
    <w:rsid w:val="001E0492"/>
    <w:rsid w:val="001E0C67"/>
    <w:rsid w:val="001E18D9"/>
    <w:rsid w:val="001E3989"/>
    <w:rsid w:val="001E6C60"/>
    <w:rsid w:val="00210C25"/>
    <w:rsid w:val="00215915"/>
    <w:rsid w:val="002332A6"/>
    <w:rsid w:val="00260495"/>
    <w:rsid w:val="00270270"/>
    <w:rsid w:val="00276B22"/>
    <w:rsid w:val="002833E7"/>
    <w:rsid w:val="00291E76"/>
    <w:rsid w:val="00293E48"/>
    <w:rsid w:val="002A77CC"/>
    <w:rsid w:val="002A790C"/>
    <w:rsid w:val="002C0722"/>
    <w:rsid w:val="002D360A"/>
    <w:rsid w:val="002D6844"/>
    <w:rsid w:val="002E3E7C"/>
    <w:rsid w:val="002F5324"/>
    <w:rsid w:val="002F78E5"/>
    <w:rsid w:val="003045C1"/>
    <w:rsid w:val="00305DCC"/>
    <w:rsid w:val="0030684A"/>
    <w:rsid w:val="00317ACA"/>
    <w:rsid w:val="003277A6"/>
    <w:rsid w:val="00334EC8"/>
    <w:rsid w:val="00335977"/>
    <w:rsid w:val="003640C2"/>
    <w:rsid w:val="003667E9"/>
    <w:rsid w:val="00367A50"/>
    <w:rsid w:val="003743EF"/>
    <w:rsid w:val="0039266F"/>
    <w:rsid w:val="003A5DBC"/>
    <w:rsid w:val="003C0AB8"/>
    <w:rsid w:val="003C1406"/>
    <w:rsid w:val="003E1BD7"/>
    <w:rsid w:val="004172EA"/>
    <w:rsid w:val="0042050C"/>
    <w:rsid w:val="00421DD7"/>
    <w:rsid w:val="00457CA1"/>
    <w:rsid w:val="004628FB"/>
    <w:rsid w:val="004861C7"/>
    <w:rsid w:val="004921A1"/>
    <w:rsid w:val="004A394C"/>
    <w:rsid w:val="004B4162"/>
    <w:rsid w:val="004E2766"/>
    <w:rsid w:val="004E7883"/>
    <w:rsid w:val="004F4A5E"/>
    <w:rsid w:val="005011B3"/>
    <w:rsid w:val="00501277"/>
    <w:rsid w:val="005220D2"/>
    <w:rsid w:val="005248C5"/>
    <w:rsid w:val="0054491E"/>
    <w:rsid w:val="00547294"/>
    <w:rsid w:val="00580AA1"/>
    <w:rsid w:val="00584C28"/>
    <w:rsid w:val="005A3AC6"/>
    <w:rsid w:val="005A6223"/>
    <w:rsid w:val="005B08B6"/>
    <w:rsid w:val="005B6106"/>
    <w:rsid w:val="005D1EA4"/>
    <w:rsid w:val="005D20EE"/>
    <w:rsid w:val="005D5693"/>
    <w:rsid w:val="005D5B18"/>
    <w:rsid w:val="005F0697"/>
    <w:rsid w:val="005F36DD"/>
    <w:rsid w:val="005F4E98"/>
    <w:rsid w:val="0060045C"/>
    <w:rsid w:val="00611F1C"/>
    <w:rsid w:val="0062178C"/>
    <w:rsid w:val="00633FC7"/>
    <w:rsid w:val="00641FFE"/>
    <w:rsid w:val="006473F6"/>
    <w:rsid w:val="00650158"/>
    <w:rsid w:val="00654C07"/>
    <w:rsid w:val="00662841"/>
    <w:rsid w:val="006655D5"/>
    <w:rsid w:val="00673146"/>
    <w:rsid w:val="006772CC"/>
    <w:rsid w:val="00694B1F"/>
    <w:rsid w:val="006C285D"/>
    <w:rsid w:val="007245E8"/>
    <w:rsid w:val="00735D77"/>
    <w:rsid w:val="00745627"/>
    <w:rsid w:val="007508CC"/>
    <w:rsid w:val="00767091"/>
    <w:rsid w:val="00771FC8"/>
    <w:rsid w:val="0077322F"/>
    <w:rsid w:val="00786E82"/>
    <w:rsid w:val="007B2A2C"/>
    <w:rsid w:val="007C5C15"/>
    <w:rsid w:val="007E2FEF"/>
    <w:rsid w:val="007F2A08"/>
    <w:rsid w:val="008010AE"/>
    <w:rsid w:val="00807403"/>
    <w:rsid w:val="00826346"/>
    <w:rsid w:val="00830510"/>
    <w:rsid w:val="008779FE"/>
    <w:rsid w:val="00887D44"/>
    <w:rsid w:val="008C352C"/>
    <w:rsid w:val="008E6830"/>
    <w:rsid w:val="008F184B"/>
    <w:rsid w:val="0090330E"/>
    <w:rsid w:val="00905707"/>
    <w:rsid w:val="00913C45"/>
    <w:rsid w:val="00971B54"/>
    <w:rsid w:val="00982D8F"/>
    <w:rsid w:val="009A0CE4"/>
    <w:rsid w:val="009B1A94"/>
    <w:rsid w:val="009B2DAA"/>
    <w:rsid w:val="009B64A9"/>
    <w:rsid w:val="009C049A"/>
    <w:rsid w:val="009E33BA"/>
    <w:rsid w:val="009E5F6C"/>
    <w:rsid w:val="009F6B53"/>
    <w:rsid w:val="00A303B9"/>
    <w:rsid w:val="00A374E1"/>
    <w:rsid w:val="00A3790C"/>
    <w:rsid w:val="00A41FA4"/>
    <w:rsid w:val="00A5099A"/>
    <w:rsid w:val="00A67C56"/>
    <w:rsid w:val="00A77661"/>
    <w:rsid w:val="00AB2343"/>
    <w:rsid w:val="00AB4156"/>
    <w:rsid w:val="00AC2B55"/>
    <w:rsid w:val="00AC3301"/>
    <w:rsid w:val="00AC579F"/>
    <w:rsid w:val="00AF6228"/>
    <w:rsid w:val="00B25C00"/>
    <w:rsid w:val="00B4383F"/>
    <w:rsid w:val="00B6727F"/>
    <w:rsid w:val="00B71A7B"/>
    <w:rsid w:val="00BE1220"/>
    <w:rsid w:val="00BE4D33"/>
    <w:rsid w:val="00C17F53"/>
    <w:rsid w:val="00C205F5"/>
    <w:rsid w:val="00C22DA3"/>
    <w:rsid w:val="00C37BC1"/>
    <w:rsid w:val="00C45AD9"/>
    <w:rsid w:val="00C50654"/>
    <w:rsid w:val="00C675E9"/>
    <w:rsid w:val="00C80BAA"/>
    <w:rsid w:val="00C94841"/>
    <w:rsid w:val="00CA1F59"/>
    <w:rsid w:val="00CC3D17"/>
    <w:rsid w:val="00CE088D"/>
    <w:rsid w:val="00D149B5"/>
    <w:rsid w:val="00D14E0C"/>
    <w:rsid w:val="00D21A1E"/>
    <w:rsid w:val="00D30EA8"/>
    <w:rsid w:val="00D37E10"/>
    <w:rsid w:val="00D83348"/>
    <w:rsid w:val="00D84FBF"/>
    <w:rsid w:val="00DA782B"/>
    <w:rsid w:val="00DB1049"/>
    <w:rsid w:val="00DF46D0"/>
    <w:rsid w:val="00E00431"/>
    <w:rsid w:val="00E20B9E"/>
    <w:rsid w:val="00E425AB"/>
    <w:rsid w:val="00E52D17"/>
    <w:rsid w:val="00E61AF4"/>
    <w:rsid w:val="00E74A5B"/>
    <w:rsid w:val="00E90557"/>
    <w:rsid w:val="00E96200"/>
    <w:rsid w:val="00EA0762"/>
    <w:rsid w:val="00EA41D7"/>
    <w:rsid w:val="00EB0D1D"/>
    <w:rsid w:val="00EB276C"/>
    <w:rsid w:val="00EB6025"/>
    <w:rsid w:val="00ED1FAC"/>
    <w:rsid w:val="00ED47D1"/>
    <w:rsid w:val="00F102D5"/>
    <w:rsid w:val="00F1759C"/>
    <w:rsid w:val="00F5373D"/>
    <w:rsid w:val="00F860F7"/>
    <w:rsid w:val="00F9172C"/>
    <w:rsid w:val="00FA63BB"/>
    <w:rsid w:val="00FC3FEF"/>
    <w:rsid w:val="00FD47CC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2</cp:revision>
  <cp:lastPrinted>2025-03-15T16:52:00Z</cp:lastPrinted>
  <dcterms:created xsi:type="dcterms:W3CDTF">2025-03-15T16:53:00Z</dcterms:created>
  <dcterms:modified xsi:type="dcterms:W3CDTF">2025-03-15T16:53:00Z</dcterms:modified>
</cp:coreProperties>
</file>